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方正小标宋_GBK"/>
          <w:bCs/>
          <w:sz w:val="32"/>
          <w:szCs w:val="32"/>
        </w:rPr>
      </w:pPr>
      <w:r>
        <w:rPr>
          <w:rFonts w:hint="eastAsia" w:ascii="黑体" w:hAnsi="黑体" w:eastAsia="黑体" w:cs="方正小标宋_GBK"/>
          <w:bCs/>
          <w:sz w:val="32"/>
          <w:szCs w:val="32"/>
        </w:rPr>
        <w:t>附件2</w:t>
      </w:r>
    </w:p>
    <w:p>
      <w:pPr>
        <w:spacing w:line="620" w:lineRule="exact"/>
        <w:rPr>
          <w:rFonts w:ascii="黑体" w:hAnsi="黑体" w:eastAsia="黑体" w:cs="Times New Roman"/>
          <w:sz w:val="36"/>
          <w:szCs w:val="36"/>
        </w:rPr>
      </w:pPr>
    </w:p>
    <w:p>
      <w:pPr>
        <w:spacing w:line="720" w:lineRule="exact"/>
        <w:jc w:val="center"/>
        <w:rPr>
          <w:rFonts w:cs="方正小标宋_GBK" w:asciiTheme="majorEastAsia" w:hAnsiTheme="majorEastAsia" w:eastAsiaTheme="majorEastAsia"/>
          <w:b/>
          <w:bCs/>
          <w:sz w:val="36"/>
          <w:szCs w:val="36"/>
        </w:rPr>
      </w:pPr>
      <w:bookmarkStart w:id="0" w:name="_GoBack"/>
      <w:r>
        <w:rPr>
          <w:rFonts w:cs="方正小标宋_GBK" w:asciiTheme="majorEastAsia" w:hAnsiTheme="majorEastAsia" w:eastAsiaTheme="majorEastAsia"/>
          <w:b/>
          <w:bCs/>
          <w:sz w:val="36"/>
          <w:szCs w:val="36"/>
        </w:rPr>
        <w:t>参加“</w:t>
      </w:r>
      <w:r>
        <w:rPr>
          <w:rFonts w:hint="eastAsia" w:cs="方正小标宋_GBK" w:asciiTheme="majorEastAsia" w:hAnsiTheme="majorEastAsia" w:eastAsiaTheme="majorEastAsia"/>
          <w:b/>
          <w:bCs/>
          <w:sz w:val="36"/>
          <w:szCs w:val="36"/>
        </w:rPr>
        <w:t>第二</w:t>
      </w:r>
      <w:r>
        <w:rPr>
          <w:rFonts w:cs="方正小标宋_GBK" w:asciiTheme="majorEastAsia" w:hAnsiTheme="majorEastAsia" w:eastAsiaTheme="majorEastAsia"/>
          <w:b/>
          <w:bCs/>
          <w:sz w:val="36"/>
          <w:szCs w:val="36"/>
        </w:rPr>
        <w:t>届湖北省文化产业品牌选树活动”</w:t>
      </w:r>
    </w:p>
    <w:p>
      <w:pPr>
        <w:spacing w:line="720" w:lineRule="exact"/>
        <w:jc w:val="center"/>
        <w:rPr>
          <w:rFonts w:cs="方正小标宋_GBK" w:asciiTheme="majorEastAsia" w:hAnsiTheme="majorEastAsia" w:eastAsiaTheme="majorEastAsia"/>
          <w:b/>
          <w:bCs/>
          <w:sz w:val="36"/>
          <w:szCs w:val="36"/>
        </w:rPr>
      </w:pPr>
      <w:r>
        <w:rPr>
          <w:rFonts w:cs="方正小标宋_GBK" w:asciiTheme="majorEastAsia" w:hAnsiTheme="majorEastAsia" w:eastAsiaTheme="majorEastAsia"/>
          <w:b/>
          <w:bCs/>
          <w:sz w:val="36"/>
          <w:szCs w:val="36"/>
        </w:rPr>
        <w:t>申报承诺书</w:t>
      </w:r>
    </w:p>
    <w:bookmarkEnd w:id="0"/>
    <w:p>
      <w:pPr>
        <w:spacing w:line="620" w:lineRule="exact"/>
        <w:ind w:firstLine="723" w:firstLineChars="200"/>
        <w:rPr>
          <w:rFonts w:ascii="Times New Roman" w:hAnsi="Times New Roman" w:eastAsia="仿宋_GB2312" w:cs="Times New Roman"/>
          <w:b/>
          <w:sz w:val="36"/>
          <w:szCs w:val="36"/>
        </w:rPr>
      </w:pPr>
    </w:p>
    <w:p>
      <w:pPr>
        <w:spacing w:line="62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  <w:u w:val="single"/>
        </w:rPr>
        <w:t>（申报企业名称）</w:t>
      </w:r>
      <w:r>
        <w:rPr>
          <w:rFonts w:ascii="仿宋" w:hAnsi="仿宋" w:eastAsia="仿宋" w:cs="Times New Roman"/>
          <w:sz w:val="32"/>
          <w:szCs w:val="32"/>
        </w:rPr>
        <w:t>郑重承诺：</w:t>
      </w:r>
    </w:p>
    <w:p>
      <w:pPr>
        <w:spacing w:line="6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我单位坚持把社会效益放在首位，内容生产导向和经营方向正确，经营状况和社会反映良好，无违法违纪行为，且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ascii="仿宋" w:hAnsi="仿宋" w:eastAsia="仿宋" w:cs="Times New Roman"/>
          <w:sz w:val="32"/>
          <w:szCs w:val="32"/>
        </w:rPr>
        <w:t>年1月1日至今未受到政府有关部门的行政处罚。</w:t>
      </w:r>
    </w:p>
    <w:p>
      <w:pPr>
        <w:spacing w:line="6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我单位申报“</w:t>
      </w:r>
      <w:r>
        <w:rPr>
          <w:rFonts w:hint="eastAsia" w:ascii="仿宋" w:hAnsi="仿宋" w:eastAsia="仿宋" w:cs="Times New Roman"/>
          <w:sz w:val="32"/>
          <w:szCs w:val="32"/>
        </w:rPr>
        <w:t>第二</w:t>
      </w:r>
      <w:r>
        <w:rPr>
          <w:rFonts w:ascii="仿宋" w:hAnsi="仿宋" w:eastAsia="仿宋" w:cs="Times New Roman"/>
          <w:sz w:val="32"/>
          <w:szCs w:val="32"/>
        </w:rPr>
        <w:t>届湖北省文化产业品牌选树活动”的材料均真实、准确、合法。如有不实之处，愿负相应的法律责任，并承担由此产生的一切后果。</w:t>
      </w:r>
    </w:p>
    <w:p>
      <w:pPr>
        <w:spacing w:line="6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特此承诺！</w:t>
      </w:r>
    </w:p>
    <w:p>
      <w:pPr>
        <w:spacing w:line="620" w:lineRule="exact"/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</w:p>
    <w:p>
      <w:pPr>
        <w:spacing w:line="620" w:lineRule="exact"/>
        <w:ind w:firstLine="4000" w:firstLineChars="125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承诺人：（申报企业名称）</w:t>
      </w:r>
    </w:p>
    <w:p>
      <w:pPr>
        <w:spacing w:line="6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 xml:space="preserve">                     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 xml:space="preserve">          （盖章）</w:t>
      </w:r>
    </w:p>
    <w:p>
      <w:pPr>
        <w:wordWrap w:val="0"/>
        <w:spacing w:line="620" w:lineRule="exact"/>
        <w:ind w:right="720" w:firstLine="4860" w:firstLineChars="1350"/>
        <w:rPr>
          <w:rFonts w:ascii="仿宋" w:hAnsi="仿宋" w:eastAsia="仿宋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6"/>
          <w:szCs w:val="36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20</w:t>
      </w:r>
      <w:r>
        <w:rPr>
          <w:rFonts w:hint="eastAsia" w:ascii="仿宋" w:hAnsi="仿宋" w:eastAsia="仿宋" w:cs="Times New Roman"/>
          <w:sz w:val="32"/>
          <w:szCs w:val="32"/>
        </w:rPr>
        <w:t>22</w:t>
      </w:r>
      <w:r>
        <w:rPr>
          <w:rFonts w:ascii="仿宋" w:hAnsi="仿宋" w:eastAsia="仿宋" w:cs="Times New Roman"/>
          <w:sz w:val="32"/>
          <w:szCs w:val="32"/>
        </w:rPr>
        <w:t>年x月x日</w:t>
      </w:r>
      <w:r>
        <w:rPr>
          <w:rFonts w:hint="eastAsia" w:ascii="仿宋" w:hAnsi="仿宋" w:eastAsia="仿宋" w:cs="Times New Roman"/>
          <w:sz w:val="32"/>
          <w:szCs w:val="32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xNzA5ZmNmOWFkMzUzYjQzMzViYTJlYzg4ZDI0NTcifQ=="/>
  </w:docVars>
  <w:rsids>
    <w:rsidRoot w:val="7F120169"/>
    <w:rsid w:val="7F12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2022-06-13T03:04:00Z</dcterms:created>
  <dc:creator>wenn</dc:creator>
  <cp:lastModifiedBy>wenn</cp:lastModifiedBy>
  <dcterms:modified xsi:type="dcterms:W3CDTF">2022-06-13T03:04:49Z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8EA094E68582432384E11DE810023F0C</vt:lpwstr>
  </property>
</Properties>
</file>